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67C13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ABB8E51" wp14:editId="584F6DA6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52D2D2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4D6EAE09" w14:textId="77777777"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14:paraId="2A1770C1" w14:textId="2CD50564"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14:paraId="604D5BA7" w14:textId="77777777"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14:paraId="12C1F0B5" w14:textId="77777777"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353C1DD5" w14:textId="02CCFDF6" w:rsidR="004D7D54" w:rsidRPr="00E43F9F" w:rsidRDefault="003C5B94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>.12.2020 №</w:t>
      </w:r>
      <w:r w:rsidR="007A14B8">
        <w:rPr>
          <w:rFonts w:ascii="Times New Roman" w:hAnsi="Times New Roman"/>
          <w:b/>
          <w:sz w:val="28"/>
          <w:szCs w:val="28"/>
          <w:lang w:val="uk-UA" w:eastAsia="ru-RU"/>
        </w:rPr>
        <w:t>15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14:paraId="5E513231" w14:textId="77777777"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6BFF7C62" w14:textId="77777777" w:rsidR="00080059" w:rsidRDefault="007B1A6E" w:rsidP="000800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Про затвердження старости сіл</w:t>
      </w:r>
      <w:r w:rsidR="00080059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202947" w:rsidRPr="00202947">
        <w:rPr>
          <w:rFonts w:ascii="Times New Roman" w:hAnsi="Times New Roman"/>
          <w:b/>
          <w:sz w:val="28"/>
          <w:szCs w:val="28"/>
          <w:lang w:val="uk-UA" w:eastAsia="ru-RU"/>
        </w:rPr>
        <w:t>Новосілки</w:t>
      </w:r>
    </w:p>
    <w:p w14:paraId="43539BBC" w14:textId="77777777" w:rsidR="00080059" w:rsidRPr="00C30F1E" w:rsidRDefault="00080059" w:rsidP="0008005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  <w:r w:rsidRPr="00C30F1E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Кагарлицької міської </w:t>
      </w:r>
      <w:r w:rsidRPr="00C30F1E"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територіальної громади</w:t>
      </w:r>
    </w:p>
    <w:p w14:paraId="798A56EE" w14:textId="77777777"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4B35EE48" w14:textId="77777777" w:rsidR="007B1A6E" w:rsidRPr="00784A42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84A42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784A4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784A4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784A42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14:paraId="6F0329E1" w14:textId="77777777" w:rsidR="007B1A6E" w:rsidRPr="00784A42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6A81E4" w14:textId="7EA5B2F9" w:rsidR="009A22B3" w:rsidRPr="00784A42" w:rsidRDefault="007B1A6E" w:rsidP="009A22B3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F13448"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</w:t>
      </w:r>
      <w:r w:rsidR="00C30F1E"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Богданець</w:t>
      </w:r>
      <w:r w:rsidR="005D2BDD"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Тетяну Василівну</w:t>
      </w:r>
      <w:r w:rsidR="00080059"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на посаду старости</w:t>
      </w:r>
      <w:r w:rsidR="00080059" w:rsidRPr="00784A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села </w:t>
      </w:r>
      <w:r w:rsidR="00202947"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Новосілки</w:t>
      </w:r>
      <w:r w:rsidR="00955E8C" w:rsidRPr="00784A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9A22B3" w:rsidRPr="00784A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Кагарлицької міської територіальної громади  </w:t>
      </w:r>
      <w:r w:rsidR="009A22B3"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="009A22B3"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9A22B3" w:rsidRPr="00784A42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14:paraId="7C05EA0E" w14:textId="77777777" w:rsidR="007B1A6E" w:rsidRPr="00784A42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784A42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 xml:space="preserve"> </w:t>
      </w:r>
    </w:p>
    <w:p w14:paraId="02714F0B" w14:textId="1B43F605" w:rsidR="009A22B3" w:rsidRPr="00784A42" w:rsidRDefault="000D236B" w:rsidP="009A22B3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</w:r>
      <w:r w:rsidR="009A22B3" w:rsidRPr="00784A42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2.Врахувати, що </w:t>
      </w:r>
      <w:r w:rsidR="005D2BDD"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Богданець Тетян</w:t>
      </w:r>
      <w:r w:rsidR="005D2BDD"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а</w:t>
      </w:r>
      <w:r w:rsidR="005D2BDD"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Василівн</w:t>
      </w:r>
      <w:r w:rsidR="005D2BDD"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а</w:t>
      </w:r>
      <w:r w:rsidR="009A22B3" w:rsidRPr="00784A42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має </w:t>
      </w:r>
      <w:r w:rsidR="005D2BDD" w:rsidRPr="00784A42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7</w:t>
      </w:r>
      <w:r w:rsidR="009A22B3" w:rsidRPr="00784A42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ранг посадової особи місцевого </w:t>
      </w:r>
      <w:bookmarkStart w:id="0" w:name="_GoBack"/>
      <w:bookmarkEnd w:id="0"/>
      <w:r w:rsidR="009A22B3" w:rsidRPr="00784A42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самоврядування, присвоєний на попередньому місці роботи.</w:t>
      </w:r>
    </w:p>
    <w:p w14:paraId="4FF21264" w14:textId="77777777" w:rsidR="009A22B3" w:rsidRPr="00784A42" w:rsidRDefault="009A22B3" w:rsidP="009A22B3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</w:p>
    <w:p w14:paraId="14B8656B" w14:textId="5680838F" w:rsidR="009A22B3" w:rsidRPr="00784A42" w:rsidRDefault="009A22B3" w:rsidP="009A22B3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3.Встановити </w:t>
      </w:r>
      <w:r w:rsidR="00C55184"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Богданець Тетян</w:t>
      </w:r>
      <w:r w:rsid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і</w:t>
      </w:r>
      <w:r w:rsidR="00C55184"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Василівн</w:t>
      </w:r>
      <w:r w:rsid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і</w:t>
      </w:r>
      <w:r w:rsidR="00C55184" w:rsidRPr="00784A42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784A42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посадовий оклад згідно штатного розпису.</w:t>
      </w:r>
    </w:p>
    <w:p w14:paraId="0117713F" w14:textId="77777777" w:rsidR="009A22B3" w:rsidRPr="00784A42" w:rsidRDefault="009A22B3" w:rsidP="009A22B3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14:paraId="7B603A47" w14:textId="1A32D51C" w:rsidR="009A22B3" w:rsidRPr="00784A42" w:rsidRDefault="009A22B3" w:rsidP="009A22B3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4.Встановити </w:t>
      </w:r>
      <w:r w:rsidR="006E1CCC"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Богданець Тетяні Василівні </w:t>
      </w:r>
      <w:r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надбавки за ранг та вислугу років.</w:t>
      </w:r>
    </w:p>
    <w:p w14:paraId="35A89F12" w14:textId="77777777" w:rsidR="009A22B3" w:rsidRPr="00784A42" w:rsidRDefault="009A22B3" w:rsidP="009A22B3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</w:p>
    <w:p w14:paraId="20EB3C80" w14:textId="4C402071" w:rsidR="009A22B3" w:rsidRPr="00784A42" w:rsidRDefault="009A22B3" w:rsidP="009A22B3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5.Встановити </w:t>
      </w:r>
      <w:r w:rsidR="00153A48"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Богданець Тетяні Василівні </w:t>
      </w:r>
      <w:r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преміювання в розмірі до 50%</w:t>
      </w:r>
      <w:r w:rsidRPr="00784A4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Pr="00784A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 ради. Розміру щомісячного преміювання  визначається міським головою відповідно до фінансових можливосте та особистого внеску в результати роботи міськвиконкому.</w:t>
      </w:r>
    </w:p>
    <w:p w14:paraId="7B7CAE7F" w14:textId="77777777" w:rsidR="009A22B3" w:rsidRPr="00784A42" w:rsidRDefault="009A22B3" w:rsidP="009A22B3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14:paraId="793F4095" w14:textId="77777777" w:rsidR="009A22B3" w:rsidRPr="00784A42" w:rsidRDefault="009A22B3" w:rsidP="009A22B3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784A42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ab/>
        <w:t>6.Контроль за виконанням цього рішення  залишаю за собою.</w:t>
      </w:r>
    </w:p>
    <w:p w14:paraId="0A9D9D7A" w14:textId="77777777" w:rsidR="009A22B3" w:rsidRPr="00E43F9F" w:rsidRDefault="009A22B3" w:rsidP="009A22B3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5BAF02D9" w14:textId="77777777" w:rsidR="000D236B" w:rsidRPr="00E43F9F" w:rsidRDefault="000D236B" w:rsidP="009A22B3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640D1B24" w14:textId="77777777"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65D72BE3" w14:textId="77777777"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D54"/>
    <w:rsid w:val="00080059"/>
    <w:rsid w:val="000D236B"/>
    <w:rsid w:val="00153A48"/>
    <w:rsid w:val="00163F09"/>
    <w:rsid w:val="0018327C"/>
    <w:rsid w:val="001913AB"/>
    <w:rsid w:val="00202947"/>
    <w:rsid w:val="002058FF"/>
    <w:rsid w:val="00215BF6"/>
    <w:rsid w:val="002268AA"/>
    <w:rsid w:val="003415B6"/>
    <w:rsid w:val="0037772C"/>
    <w:rsid w:val="003C5B94"/>
    <w:rsid w:val="003D237B"/>
    <w:rsid w:val="003F2F05"/>
    <w:rsid w:val="00482545"/>
    <w:rsid w:val="004D7D54"/>
    <w:rsid w:val="00560277"/>
    <w:rsid w:val="005C4EAA"/>
    <w:rsid w:val="005D2BDD"/>
    <w:rsid w:val="00665BCE"/>
    <w:rsid w:val="006E1CCC"/>
    <w:rsid w:val="006F5576"/>
    <w:rsid w:val="0072769C"/>
    <w:rsid w:val="00784A42"/>
    <w:rsid w:val="007A14B8"/>
    <w:rsid w:val="007A4213"/>
    <w:rsid w:val="007B1A6E"/>
    <w:rsid w:val="007E557D"/>
    <w:rsid w:val="008012A6"/>
    <w:rsid w:val="0083289D"/>
    <w:rsid w:val="00862B1D"/>
    <w:rsid w:val="00927068"/>
    <w:rsid w:val="00952CBE"/>
    <w:rsid w:val="00955E8C"/>
    <w:rsid w:val="009A22B3"/>
    <w:rsid w:val="009C07E1"/>
    <w:rsid w:val="009E7866"/>
    <w:rsid w:val="00AE5DC0"/>
    <w:rsid w:val="00B138FB"/>
    <w:rsid w:val="00BC4A50"/>
    <w:rsid w:val="00BE576B"/>
    <w:rsid w:val="00BF55CE"/>
    <w:rsid w:val="00C30F1E"/>
    <w:rsid w:val="00C31C20"/>
    <w:rsid w:val="00C55184"/>
    <w:rsid w:val="00CA525B"/>
    <w:rsid w:val="00CF3050"/>
    <w:rsid w:val="00D15883"/>
    <w:rsid w:val="00D43CE8"/>
    <w:rsid w:val="00D97076"/>
    <w:rsid w:val="00DB1575"/>
    <w:rsid w:val="00E43F9F"/>
    <w:rsid w:val="00F13448"/>
    <w:rsid w:val="00FC7F14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0BC26"/>
  <w15:docId w15:val="{B8EF3C80-92A1-430A-A379-D5E46AA3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52</cp:revision>
  <cp:lastPrinted>2020-12-07T16:43:00Z</cp:lastPrinted>
  <dcterms:created xsi:type="dcterms:W3CDTF">2020-11-30T11:49:00Z</dcterms:created>
  <dcterms:modified xsi:type="dcterms:W3CDTF">2020-12-16T14:18:00Z</dcterms:modified>
</cp:coreProperties>
</file>